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Il coraggio di Pino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In un piccolo paese della Sicilia viveva il topo Pino. </w:t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Pino aveva una famiglia numerosa composta da 12 figli ma fortunatamente era riuscito ad avere dal comune un terreno dove coltivare frutta e verdura per sfamare la sua famiglia. </w:t>
      </w:r>
    </w:p>
    <w:p w:rsidR="00000000" w:rsidDel="00000000" w:rsidP="00000000" w:rsidRDefault="00000000" w:rsidRPr="00000000" w14:paraId="00000005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Dopo mesi di duro lavoro il campo era diventato rigoglioso e pieno di ortaggi freschi che Pino vendeva al mercato. </w:t>
      </w:r>
    </w:p>
    <w:p w:rsidR="00000000" w:rsidDel="00000000" w:rsidP="00000000" w:rsidRDefault="00000000" w:rsidRPr="00000000" w14:paraId="00000006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Gli affari iniziarono ad andare bene… finché un giorno si presentarono a casa di Pino i Picciotti, gatti randagi che appartenevano alla banda guidata dal capo mafioso Don Croccantino. Con prepotenza  dissero a Pino che gli doveva dare metà del suo raccolto per avere protezione. Per alcuni mesi Pino lavorò e faticò tantissimo per pagare i Picciotti e la sua famiglia era affamata. Un giorno i Picciotti andarono a riscuotere il pizzo e Pino, che non ne poteva più di questa situazione disse ai Picciotti:”Dite al vostro capo che io non pagherò mai più il pizzo per la mia dignità.”</w:t>
      </w:r>
    </w:p>
    <w:p w:rsidR="00000000" w:rsidDel="00000000" w:rsidP="00000000" w:rsidRDefault="00000000" w:rsidRPr="00000000" w14:paraId="00000007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Ma proprio quella notte il campo di Pino ormai coltivato venne incendiato dai Picciotti. Il </w:t>
      </w:r>
      <w:r w:rsidDel="00000000" w:rsidR="00000000" w:rsidRPr="00000000">
        <w:rPr>
          <w:b w:val="1"/>
          <w:sz w:val="40"/>
          <w:szCs w:val="40"/>
          <w:rtl w:val="0"/>
        </w:rPr>
        <w:t xml:space="preserve">giorno</w:t>
      </w:r>
      <w:r w:rsidDel="00000000" w:rsidR="00000000" w:rsidRPr="00000000">
        <w:rPr>
          <w:b w:val="1"/>
          <w:sz w:val="40"/>
          <w:szCs w:val="40"/>
          <w:rtl w:val="0"/>
        </w:rPr>
        <w:t xml:space="preserve"> dopo, allora, Pino andò da un giudice famoso che combatteva la criminalità e l’ingiustizia: si chiamava Dottor Mastino. Il giudice Mastino grazie all’aiuto di Pino riuscì a catturare i Picciotti e Don Croccantino che finirono in carcere dove scontarono la loro pena.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